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r w:rsidR="00A10052">
        <w:rPr>
          <w:rFonts w:ascii="Times New Roman" w:hAnsi="Times New Roman" w:cs="Times New Roman"/>
          <w:sz w:val="28"/>
          <w:szCs w:val="28"/>
        </w:rPr>
        <w:t>ПТК-Аналитик</w:t>
      </w:r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A10052" w:rsidRDefault="00E32C01" w:rsidP="00A10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E3573">
        <w:rPr>
          <w:rFonts w:ascii="Times New Roman" w:hAnsi="Times New Roman" w:cs="Times New Roman"/>
          <w:sz w:val="28"/>
          <w:szCs w:val="28"/>
        </w:rPr>
        <w:t>1</w:t>
      </w:r>
      <w:r w:rsidR="00A10052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>.0</w:t>
      </w:r>
      <w:r w:rsidR="001E3573">
        <w:rPr>
          <w:rFonts w:ascii="Times New Roman" w:hAnsi="Times New Roman" w:cs="Times New Roman"/>
          <w:sz w:val="28"/>
          <w:szCs w:val="28"/>
        </w:rPr>
        <w:t>9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A10052" w:rsidRPr="00A10052">
        <w:rPr>
          <w:rFonts w:ascii="Times New Roman" w:hAnsi="Times New Roman" w:cs="Times New Roman"/>
          <w:sz w:val="28"/>
          <w:szCs w:val="28"/>
        </w:rPr>
        <w:t>«ПТК-Аналитик» (ООО «ПТК-Аналитик»), ИНН 7806341520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A10052" w:rsidRPr="00A10052">
        <w:rPr>
          <w:rFonts w:ascii="Times New Roman" w:hAnsi="Times New Roman" w:cs="Times New Roman"/>
          <w:sz w:val="28"/>
          <w:szCs w:val="28"/>
        </w:rPr>
        <w:t xml:space="preserve">192102, г. Санкт-Петербург, ул. Салова, д. 32, литер П, </w:t>
      </w:r>
      <w:proofErr w:type="spellStart"/>
      <w:r w:rsidR="00A10052" w:rsidRPr="00A1005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A10052" w:rsidRPr="00A10052">
        <w:rPr>
          <w:rFonts w:ascii="Times New Roman" w:hAnsi="Times New Roman" w:cs="Times New Roman"/>
          <w:sz w:val="28"/>
          <w:szCs w:val="28"/>
        </w:rPr>
        <w:t>. 2-Н часть 30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>ООО «</w:t>
      </w:r>
      <w:r w:rsidR="00A10052">
        <w:rPr>
          <w:rFonts w:ascii="Times New Roman" w:hAnsi="Times New Roman" w:cs="Times New Roman"/>
          <w:sz w:val="28"/>
          <w:szCs w:val="28"/>
        </w:rPr>
        <w:t>ПТК-Аналитик</w:t>
      </w:r>
      <w:r w:rsidR="008203AE" w:rsidRPr="008203AE">
        <w:rPr>
          <w:rFonts w:ascii="Times New Roman" w:hAnsi="Times New Roman" w:cs="Times New Roman"/>
          <w:sz w:val="28"/>
          <w:szCs w:val="28"/>
        </w:rPr>
        <w:t>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</w:t>
      </w:r>
      <w:proofErr w:type="gramStart"/>
      <w:r w:rsidRPr="001E3573">
        <w:rPr>
          <w:rFonts w:ascii="Times New Roman" w:hAnsi="Times New Roman" w:cs="Times New Roman"/>
          <w:sz w:val="28"/>
          <w:szCs w:val="28"/>
        </w:rPr>
        <w:t xml:space="preserve">№ </w:t>
      </w:r>
      <w:hyperlink r:id="rId5" w:tgtFrame="_blank" w:history="1">
        <w:r w:rsidR="00A10052" w:rsidRPr="00A10052">
          <w:rPr>
            <w:rFonts w:ascii="Times New Roman" w:hAnsi="Times New Roman" w:cs="Times New Roman"/>
            <w:sz w:val="28"/>
            <w:szCs w:val="28"/>
          </w:rPr>
          <w:t>78250331000218944926</w:t>
        </w:r>
      </w:hyperlink>
      <w:r w:rsidRPr="001E357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E3573"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vate.proverki.gov.ru/private/pm/29017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46</cp:revision>
  <cp:lastPrinted>2025-10-02T06:27:00Z</cp:lastPrinted>
  <dcterms:created xsi:type="dcterms:W3CDTF">2022-10-19T10:59:00Z</dcterms:created>
  <dcterms:modified xsi:type="dcterms:W3CDTF">2025-10-02T06:30:00Z</dcterms:modified>
</cp:coreProperties>
</file>